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97" w:rsidRPr="003E7687" w:rsidRDefault="00E94E97" w:rsidP="003E7687">
      <w:pPr>
        <w:jc w:val="center"/>
        <w:rPr>
          <w:rFonts w:ascii="Times New Roman" w:hAnsi="Times New Roman"/>
          <w:sz w:val="24"/>
          <w:szCs w:val="24"/>
        </w:rPr>
      </w:pPr>
      <w:r w:rsidRPr="00E94E9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14045" cy="777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E97" w:rsidRPr="00E94E97" w:rsidRDefault="00E94E97" w:rsidP="003E76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АДМИНИСТРАЦИЯ</w:t>
      </w:r>
    </w:p>
    <w:p w:rsidR="00E94E97" w:rsidRPr="00E94E97" w:rsidRDefault="00E94E97" w:rsidP="003E76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ПРИВОЛЬНЕНСКОГО МУНИЦИПАЛЬНОГО ОБРАЗОВАНИЯ</w:t>
      </w:r>
    </w:p>
    <w:p w:rsidR="00E94E97" w:rsidRPr="00E94E97" w:rsidRDefault="00E94E97" w:rsidP="003E7687">
      <w:pPr>
        <w:spacing w:after="0" w:line="240" w:lineRule="auto"/>
        <w:ind w:right="-185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z w:val="24"/>
          <w:szCs w:val="24"/>
        </w:rPr>
        <w:t>РОВЕНСКОГО МУНИЦИПАЛЬНОГО РАЙОНА</w:t>
      </w:r>
    </w:p>
    <w:p w:rsidR="00E94E97" w:rsidRPr="00E94E97" w:rsidRDefault="00E94E97" w:rsidP="003E7687">
      <w:pPr>
        <w:pStyle w:val="a7"/>
        <w:tabs>
          <w:tab w:val="left" w:pos="708"/>
        </w:tabs>
        <w:ind w:right="-185"/>
        <w:jc w:val="center"/>
        <w:outlineLvl w:val="0"/>
        <w:rPr>
          <w:rFonts w:ascii="Times New Roman" w:hAnsi="Times New Roman"/>
          <w:b/>
          <w:color w:val="333333"/>
          <w:spacing w:val="24"/>
          <w:sz w:val="24"/>
          <w:szCs w:val="24"/>
        </w:rPr>
      </w:pPr>
      <w:r w:rsidRPr="00E94E97">
        <w:rPr>
          <w:rFonts w:ascii="Times New Roman" w:hAnsi="Times New Roman"/>
          <w:b/>
          <w:color w:val="333333"/>
          <w:spacing w:val="24"/>
          <w:sz w:val="24"/>
          <w:szCs w:val="24"/>
        </w:rPr>
        <w:t>САРАТОВСКОЙ ОБЛАСТИ</w:t>
      </w:r>
    </w:p>
    <w:p w:rsidR="00E94E97" w:rsidRPr="00E94E97" w:rsidRDefault="00E94E97" w:rsidP="00E94E97">
      <w:pPr>
        <w:pStyle w:val="a7"/>
        <w:tabs>
          <w:tab w:val="left" w:pos="708"/>
        </w:tabs>
        <w:spacing w:line="252" w:lineRule="auto"/>
        <w:ind w:right="-185"/>
        <w:jc w:val="center"/>
        <w:outlineLvl w:val="0"/>
        <w:rPr>
          <w:rFonts w:ascii="Times New Roman" w:hAnsi="Times New Roman"/>
          <w:b/>
          <w:color w:val="333333"/>
          <w:spacing w:val="24"/>
          <w:sz w:val="24"/>
          <w:szCs w:val="24"/>
        </w:rPr>
      </w:pPr>
    </w:p>
    <w:p w:rsidR="00E94E97" w:rsidRPr="00E94E97" w:rsidRDefault="00E94E97" w:rsidP="00E94E97">
      <w:pPr>
        <w:pStyle w:val="a7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  <w:proofErr w:type="gramStart"/>
      <w:r w:rsidRPr="00E94E97">
        <w:rPr>
          <w:rFonts w:ascii="Times New Roman" w:hAnsi="Times New Roman"/>
          <w:b/>
          <w:color w:val="333333"/>
          <w:sz w:val="24"/>
          <w:szCs w:val="24"/>
        </w:rPr>
        <w:t>П</w:t>
      </w:r>
      <w:proofErr w:type="gramEnd"/>
      <w:r w:rsidRPr="00E94E97">
        <w:rPr>
          <w:rFonts w:ascii="Times New Roman" w:hAnsi="Times New Roman"/>
          <w:b/>
          <w:color w:val="333333"/>
          <w:sz w:val="24"/>
          <w:szCs w:val="24"/>
        </w:rPr>
        <w:t xml:space="preserve"> О С Т А Н О В Л Е Н И Е</w:t>
      </w:r>
    </w:p>
    <w:p w:rsidR="00E94E97" w:rsidRPr="00E94E97" w:rsidRDefault="00E94E97" w:rsidP="00E94E97">
      <w:pPr>
        <w:pStyle w:val="a7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</w:p>
    <w:p w:rsidR="00E94E97" w:rsidRDefault="000930F9" w:rsidP="00E94E97">
      <w:pPr>
        <w:pStyle w:val="a7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от 24</w:t>
      </w:r>
      <w:r w:rsidR="003E7687">
        <w:rPr>
          <w:rFonts w:ascii="Times New Roman" w:hAnsi="Times New Roman"/>
          <w:b/>
          <w:color w:val="333333"/>
          <w:sz w:val="24"/>
          <w:szCs w:val="24"/>
        </w:rPr>
        <w:t>.0</w:t>
      </w:r>
      <w:r>
        <w:rPr>
          <w:rFonts w:ascii="Times New Roman" w:hAnsi="Times New Roman"/>
          <w:b/>
          <w:color w:val="333333"/>
          <w:sz w:val="24"/>
          <w:szCs w:val="24"/>
        </w:rPr>
        <w:t>6</w:t>
      </w:r>
      <w:r w:rsidR="00686223">
        <w:rPr>
          <w:rFonts w:ascii="Times New Roman" w:hAnsi="Times New Roman"/>
          <w:b/>
          <w:color w:val="333333"/>
          <w:sz w:val="24"/>
          <w:szCs w:val="24"/>
        </w:rPr>
        <w:t xml:space="preserve">.2014 г. </w:t>
      </w:r>
      <w:r w:rsidR="00686223">
        <w:rPr>
          <w:rFonts w:ascii="Times New Roman" w:hAnsi="Times New Roman"/>
          <w:b/>
          <w:color w:val="333333"/>
          <w:sz w:val="24"/>
          <w:szCs w:val="24"/>
        </w:rPr>
        <w:tab/>
        <w:t xml:space="preserve">№ </w:t>
      </w:r>
      <w:r>
        <w:rPr>
          <w:rFonts w:ascii="Times New Roman" w:hAnsi="Times New Roman"/>
          <w:b/>
          <w:color w:val="333333"/>
          <w:sz w:val="24"/>
          <w:szCs w:val="24"/>
        </w:rPr>
        <w:t>25</w:t>
      </w:r>
      <w:r w:rsidR="003E7687">
        <w:rPr>
          <w:rFonts w:ascii="Times New Roman" w:hAnsi="Times New Roman"/>
          <w:b/>
          <w:color w:val="333333"/>
          <w:sz w:val="24"/>
          <w:szCs w:val="24"/>
        </w:rPr>
        <w:tab/>
      </w:r>
      <w:r w:rsidR="00E94E97" w:rsidRPr="00E94E97">
        <w:rPr>
          <w:rFonts w:ascii="Times New Roman" w:hAnsi="Times New Roman"/>
          <w:b/>
          <w:color w:val="333333"/>
          <w:sz w:val="24"/>
          <w:szCs w:val="24"/>
        </w:rPr>
        <w:t xml:space="preserve">с. </w:t>
      </w:r>
      <w:proofErr w:type="gramStart"/>
      <w:r w:rsidR="00E94E97" w:rsidRPr="00E94E97">
        <w:rPr>
          <w:rFonts w:ascii="Times New Roman" w:hAnsi="Times New Roman"/>
          <w:b/>
          <w:color w:val="333333"/>
          <w:sz w:val="24"/>
          <w:szCs w:val="24"/>
        </w:rPr>
        <w:t>Привольное</w:t>
      </w:r>
      <w:proofErr w:type="gramEnd"/>
    </w:p>
    <w:p w:rsidR="003E7687" w:rsidRDefault="003E7687" w:rsidP="003E7687">
      <w:pPr>
        <w:pStyle w:val="a7"/>
        <w:tabs>
          <w:tab w:val="left" w:pos="708"/>
        </w:tabs>
        <w:jc w:val="center"/>
        <w:outlineLvl w:val="0"/>
        <w:rPr>
          <w:rFonts w:ascii="Times New Roman" w:hAnsi="Times New Roman"/>
          <w:b/>
          <w:color w:val="333333"/>
          <w:sz w:val="24"/>
          <w:szCs w:val="24"/>
        </w:rPr>
      </w:pPr>
    </w:p>
    <w:p w:rsidR="00362406" w:rsidRDefault="00362406" w:rsidP="00686223">
      <w:pPr>
        <w:pStyle w:val="a7"/>
        <w:tabs>
          <w:tab w:val="left" w:pos="708"/>
        </w:tabs>
        <w:outlineLvl w:val="0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 xml:space="preserve">О внесении изменений </w:t>
      </w:r>
      <w:r w:rsidR="00686223">
        <w:rPr>
          <w:rFonts w:ascii="Times New Roman" w:hAnsi="Times New Roman"/>
          <w:b/>
          <w:color w:val="333333"/>
          <w:sz w:val="24"/>
          <w:szCs w:val="24"/>
        </w:rPr>
        <w:t>в постановление администрации Привольненского МО № 34</w:t>
      </w:r>
    </w:p>
    <w:p w:rsidR="00686223" w:rsidRPr="00D26F37" w:rsidRDefault="00D26F37" w:rsidP="00D26F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6F37">
        <w:rPr>
          <w:rFonts w:ascii="Times New Roman" w:hAnsi="Times New Roman"/>
          <w:b/>
          <w:sz w:val="24"/>
          <w:szCs w:val="24"/>
        </w:rPr>
        <w:t>от 29.082011г</w:t>
      </w:r>
      <w:proofErr w:type="gramStart"/>
      <w:r w:rsidRPr="00D26F3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686223" w:rsidRPr="00D26F37">
        <w:rPr>
          <w:rFonts w:ascii="Times New Roman" w:hAnsi="Times New Roman"/>
          <w:b/>
          <w:sz w:val="24"/>
          <w:szCs w:val="24"/>
        </w:rPr>
        <w:t xml:space="preserve">Об утверждении административного регламента предоставления администрацией Привольненского МО муниципальной услуги "Предоставление по договорам социального найма жилых помещений муниципального жилищного фонда малоимущим </w:t>
      </w:r>
      <w:proofErr w:type="spellStart"/>
      <w:r w:rsidR="00686223" w:rsidRPr="00D26F37">
        <w:rPr>
          <w:rFonts w:ascii="Times New Roman" w:hAnsi="Times New Roman"/>
          <w:b/>
          <w:sz w:val="24"/>
          <w:szCs w:val="24"/>
        </w:rPr>
        <w:t>гражданам,признанным</w:t>
      </w:r>
      <w:proofErr w:type="spellEnd"/>
      <w:r w:rsidR="00686223" w:rsidRPr="00D26F37">
        <w:rPr>
          <w:rFonts w:ascii="Times New Roman" w:hAnsi="Times New Roman"/>
          <w:b/>
          <w:sz w:val="24"/>
          <w:szCs w:val="24"/>
        </w:rPr>
        <w:t xml:space="preserve"> таковыми в порядке, установленном Жилищным кодексом Российской Федерации, заключение договора социального найма жилого помещения"</w:t>
      </w:r>
    </w:p>
    <w:p w:rsidR="00405D1C" w:rsidRDefault="00405D1C" w:rsidP="00362406">
      <w:pPr>
        <w:pStyle w:val="a7"/>
        <w:tabs>
          <w:tab w:val="left" w:pos="708"/>
        </w:tabs>
        <w:outlineLvl w:val="0"/>
        <w:rPr>
          <w:rFonts w:ascii="Times New Roman" w:hAnsi="Times New Roman"/>
          <w:b/>
          <w:color w:val="333333"/>
          <w:sz w:val="24"/>
          <w:szCs w:val="24"/>
        </w:rPr>
      </w:pPr>
    </w:p>
    <w:p w:rsidR="00686223" w:rsidRDefault="00362406" w:rsidP="00686223">
      <w:pPr>
        <w:pStyle w:val="a7"/>
        <w:tabs>
          <w:tab w:val="left" w:pos="708"/>
        </w:tabs>
        <w:outlineLvl w:val="0"/>
        <w:rPr>
          <w:rFonts w:ascii="Times New Roman" w:hAnsi="Times New Roman"/>
          <w:color w:val="333333"/>
          <w:sz w:val="24"/>
          <w:szCs w:val="24"/>
        </w:rPr>
      </w:pPr>
      <w:r w:rsidRPr="00A418A3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EB175E" w:rsidRPr="00A418A3">
        <w:rPr>
          <w:rFonts w:ascii="Times New Roman" w:hAnsi="Times New Roman"/>
          <w:color w:val="333333"/>
          <w:sz w:val="24"/>
          <w:szCs w:val="24"/>
        </w:rPr>
        <w:tab/>
      </w:r>
      <w:r w:rsidR="00686223">
        <w:rPr>
          <w:rFonts w:ascii="Times New Roman" w:hAnsi="Times New Roman"/>
          <w:color w:val="333333"/>
          <w:sz w:val="24"/>
          <w:szCs w:val="24"/>
        </w:rPr>
        <w:t>В целях приведения в соответствие административных регламентов и реестров записей на портале государственных и муниципальных услуг</w:t>
      </w:r>
      <w:r w:rsidR="00D312A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686223">
        <w:rPr>
          <w:rFonts w:ascii="Times New Roman" w:hAnsi="Times New Roman"/>
          <w:color w:val="333333"/>
          <w:sz w:val="24"/>
          <w:szCs w:val="24"/>
        </w:rPr>
        <w:t>ПОСТАНОВЛЯЮ:</w:t>
      </w:r>
    </w:p>
    <w:p w:rsidR="00686223" w:rsidRDefault="00686223" w:rsidP="00D26F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1.Внести изменения в постановление № 34</w:t>
      </w:r>
      <w:r w:rsidRPr="00686223">
        <w:rPr>
          <w:b/>
          <w:sz w:val="28"/>
          <w:szCs w:val="28"/>
        </w:rPr>
        <w:t xml:space="preserve"> </w:t>
      </w:r>
      <w:r w:rsidRPr="00D26F37">
        <w:rPr>
          <w:rFonts w:ascii="Times New Roman" w:hAnsi="Times New Roman"/>
          <w:sz w:val="24"/>
          <w:szCs w:val="24"/>
        </w:rPr>
        <w:t>Об утверждении административного регламента предоставления администрацией Привольненского МО муниципальной услуги "Предоставление по договорам социального найма жилых помещений муниципального жилищного фонда малоимущим гражданам,</w:t>
      </w:r>
      <w:r w:rsidR="00993EC3">
        <w:rPr>
          <w:rFonts w:ascii="Times New Roman" w:hAnsi="Times New Roman"/>
          <w:sz w:val="24"/>
          <w:szCs w:val="24"/>
        </w:rPr>
        <w:t xml:space="preserve"> </w:t>
      </w:r>
      <w:r w:rsidRPr="00D26F37">
        <w:rPr>
          <w:rFonts w:ascii="Times New Roman" w:hAnsi="Times New Roman"/>
          <w:sz w:val="24"/>
          <w:szCs w:val="24"/>
        </w:rPr>
        <w:t xml:space="preserve">признанным таковыми в порядке, установленном Жилищным кодексом Российской Федерации, заключение договора социального найма жилого помещения" от 29.08.2011г. изменив заголовок постановления на </w:t>
      </w:r>
      <w:r w:rsidR="00D26F37">
        <w:rPr>
          <w:rFonts w:ascii="Times New Roman" w:hAnsi="Times New Roman"/>
          <w:sz w:val="24"/>
          <w:szCs w:val="24"/>
        </w:rPr>
        <w:t>«</w:t>
      </w:r>
      <w:r w:rsidR="00D26F37" w:rsidRPr="00D26F37">
        <w:rPr>
          <w:rFonts w:ascii="Times New Roman" w:hAnsi="Times New Roman"/>
          <w:sz w:val="24"/>
          <w:szCs w:val="24"/>
        </w:rPr>
        <w:t>Принятие на учет граждан в качестве нуждающихся в жилых помещениях из муниципального жилищного фонда по договорам социального найма».</w:t>
      </w:r>
    </w:p>
    <w:p w:rsidR="00DE426F" w:rsidRDefault="00DE426F" w:rsidP="00D26F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312AF">
        <w:rPr>
          <w:sz w:val="28"/>
          <w:szCs w:val="28"/>
        </w:rPr>
        <w:t>.</w:t>
      </w:r>
      <w:r w:rsidR="00D312AF" w:rsidRPr="00D312AF">
        <w:rPr>
          <w:rFonts w:ascii="Times New Roman" w:hAnsi="Times New Roman"/>
          <w:sz w:val="24"/>
          <w:szCs w:val="24"/>
        </w:rPr>
        <w:t>Внести изменения в п. 2.10 Регламента, изложив его в следующей редакции:</w:t>
      </w:r>
      <w:r w:rsidR="00D312AF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>« Срок ожидания заявителем в очереди при подаче заявления о предоставлении муниц</w:t>
      </w:r>
      <w:r w:rsidR="00D93F64">
        <w:rPr>
          <w:rFonts w:ascii="Times New Roman" w:hAnsi="Times New Roman"/>
          <w:sz w:val="24"/>
          <w:szCs w:val="24"/>
        </w:rPr>
        <w:t>ипальной услуги, предусмотренной настоящим Регламентом, не должен превышать 15 минут».</w:t>
      </w:r>
    </w:p>
    <w:p w:rsidR="00D93F64" w:rsidRPr="00D26F37" w:rsidRDefault="00D312AF" w:rsidP="00D312A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312AF">
        <w:rPr>
          <w:rFonts w:ascii="Times New Roman" w:hAnsi="Times New Roman"/>
          <w:sz w:val="24"/>
          <w:szCs w:val="24"/>
        </w:rPr>
        <w:t>Внести изменения в п. 2.11 Регламента, изложив его в следующей редакции:</w:t>
      </w:r>
      <w:r w:rsidR="00D93F64">
        <w:rPr>
          <w:rFonts w:ascii="Times New Roman" w:hAnsi="Times New Roman"/>
          <w:sz w:val="24"/>
          <w:szCs w:val="24"/>
        </w:rPr>
        <w:t xml:space="preserve"> « Срок ожидания заявителем в очереди при получении результата предоставления муниципальной услуги, предусмотренной настоящим Регламентом, не должен превышать 15 минут»</w:t>
      </w:r>
    </w:p>
    <w:p w:rsidR="00C12443" w:rsidRPr="00A418A3" w:rsidRDefault="00D312AF" w:rsidP="00D26F3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94E97" w:rsidRPr="00A418A3">
        <w:rPr>
          <w:rFonts w:ascii="Times New Roman" w:hAnsi="Times New Roman"/>
          <w:sz w:val="24"/>
          <w:szCs w:val="24"/>
        </w:rPr>
        <w:t xml:space="preserve">. </w:t>
      </w:r>
      <w:r w:rsidR="00C12443" w:rsidRPr="00A418A3">
        <w:rPr>
          <w:rFonts w:ascii="Times New Roman" w:hAnsi="Times New Roman"/>
          <w:sz w:val="24"/>
          <w:szCs w:val="24"/>
        </w:rPr>
        <w:t xml:space="preserve"> </w:t>
      </w:r>
      <w:r w:rsidR="00C12443" w:rsidRPr="00A418A3">
        <w:rPr>
          <w:rFonts w:ascii="Times New Roman" w:hAnsi="Times New Roman"/>
          <w:bCs/>
          <w:sz w:val="24"/>
          <w:szCs w:val="24"/>
        </w:rPr>
        <w:t xml:space="preserve">Обнародовать данное постановление в местах обнародования, установленных решением Совета Привольненского МО от </w:t>
      </w:r>
      <w:r w:rsidR="00C12443" w:rsidRPr="00A418A3">
        <w:rPr>
          <w:rFonts w:ascii="Times New Roman" w:hAnsi="Times New Roman"/>
          <w:sz w:val="24"/>
          <w:szCs w:val="24"/>
        </w:rPr>
        <w:t>24.10.2005 г. № 7</w:t>
      </w:r>
      <w:r w:rsidR="00C12443" w:rsidRPr="00A418A3">
        <w:rPr>
          <w:rFonts w:ascii="Times New Roman" w:hAnsi="Times New Roman"/>
          <w:bCs/>
          <w:sz w:val="24"/>
          <w:szCs w:val="24"/>
        </w:rPr>
        <w:t xml:space="preserve"> и на официальном сайте администрации Привольненского МО</w:t>
      </w:r>
      <w:r w:rsidR="00C12443" w:rsidRPr="00A418A3">
        <w:rPr>
          <w:bCs/>
          <w:sz w:val="24"/>
          <w:szCs w:val="24"/>
        </w:rPr>
        <w:t xml:space="preserve"> </w:t>
      </w:r>
      <w:r w:rsidR="00C12443" w:rsidRPr="00A418A3">
        <w:rPr>
          <w:rFonts w:ascii="Times New Roman" w:hAnsi="Times New Roman"/>
          <w:bCs/>
          <w:sz w:val="24"/>
          <w:szCs w:val="24"/>
        </w:rPr>
        <w:t>по адресу</w:t>
      </w:r>
      <w:proofErr w:type="gramStart"/>
      <w:r w:rsidR="00C12443" w:rsidRPr="00A418A3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C12443" w:rsidRPr="00A418A3">
        <w:rPr>
          <w:rFonts w:ascii="Times New Roman" w:hAnsi="Times New Roman"/>
          <w:bCs/>
          <w:sz w:val="24"/>
          <w:szCs w:val="24"/>
        </w:rPr>
        <w:t xml:space="preserve">  </w:t>
      </w:r>
      <w:hyperlink r:id="rId8" w:history="1">
        <w:r w:rsidR="00C12443" w:rsidRPr="00A418A3">
          <w:rPr>
            <w:rStyle w:val="ae"/>
            <w:rFonts w:ascii="Times New Roman" w:hAnsi="Times New Roman"/>
            <w:bCs/>
            <w:sz w:val="24"/>
            <w:szCs w:val="24"/>
          </w:rPr>
          <w:t>http://</w:t>
        </w:r>
        <w:proofErr w:type="spellStart"/>
        <w:r w:rsidR="00C12443" w:rsidRPr="00A418A3">
          <w:rPr>
            <w:rStyle w:val="ae"/>
            <w:rFonts w:ascii="Times New Roman" w:hAnsi="Times New Roman"/>
            <w:bCs/>
            <w:sz w:val="24"/>
            <w:szCs w:val="24"/>
            <w:lang w:val="en-US"/>
          </w:rPr>
          <w:t>prvol</w:t>
        </w:r>
        <w:proofErr w:type="spellEnd"/>
        <w:r w:rsidR="00C12443" w:rsidRPr="00A418A3">
          <w:rPr>
            <w:rStyle w:val="ae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="00C12443" w:rsidRPr="00A418A3">
          <w:rPr>
            <w:rStyle w:val="ae"/>
            <w:rFonts w:ascii="Times New Roman" w:hAnsi="Times New Roman"/>
            <w:bCs/>
            <w:sz w:val="24"/>
            <w:szCs w:val="24"/>
          </w:rPr>
          <w:t>rovnoe.sarmo.ru</w:t>
        </w:r>
        <w:proofErr w:type="spellEnd"/>
        <w:r w:rsidR="00C12443" w:rsidRPr="00A418A3">
          <w:rPr>
            <w:rStyle w:val="ae"/>
            <w:rFonts w:ascii="Times New Roman" w:hAnsi="Times New Roman"/>
            <w:bCs/>
            <w:sz w:val="24"/>
            <w:szCs w:val="24"/>
          </w:rPr>
          <w:t>/</w:t>
        </w:r>
      </w:hyperlink>
      <w:r w:rsidR="00C12443" w:rsidRPr="00A418A3">
        <w:rPr>
          <w:rFonts w:ascii="Times New Roman" w:hAnsi="Times New Roman"/>
          <w:bCs/>
          <w:sz w:val="24"/>
          <w:szCs w:val="24"/>
        </w:rPr>
        <w:t xml:space="preserve">.  </w:t>
      </w:r>
    </w:p>
    <w:p w:rsidR="00E94E97" w:rsidRPr="00A418A3" w:rsidRDefault="00D312AF" w:rsidP="00D312AF">
      <w:pPr>
        <w:pStyle w:val="a4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94E97" w:rsidRPr="00A418A3">
        <w:rPr>
          <w:rFonts w:ascii="Times New Roman" w:hAnsi="Times New Roman"/>
          <w:sz w:val="24"/>
          <w:szCs w:val="24"/>
        </w:rPr>
        <w:t>.Постановление вступает в с</w:t>
      </w:r>
      <w:r w:rsidR="00C12443" w:rsidRPr="00A418A3">
        <w:rPr>
          <w:rFonts w:ascii="Times New Roman" w:hAnsi="Times New Roman"/>
          <w:sz w:val="24"/>
          <w:szCs w:val="24"/>
        </w:rPr>
        <w:t>илу с момента его обнародования</w:t>
      </w:r>
      <w:r w:rsidR="00E94E97" w:rsidRPr="00A418A3">
        <w:rPr>
          <w:rFonts w:ascii="Times New Roman" w:hAnsi="Times New Roman"/>
          <w:sz w:val="24"/>
          <w:szCs w:val="24"/>
        </w:rPr>
        <w:t>.</w:t>
      </w:r>
    </w:p>
    <w:p w:rsidR="00E94E97" w:rsidRPr="00A418A3" w:rsidRDefault="00D312AF" w:rsidP="00C12443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661794" w:rsidRPr="00A418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1794" w:rsidRPr="00A418A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1794" w:rsidRPr="00A418A3">
        <w:rPr>
          <w:rFonts w:ascii="Times New Roman" w:hAnsi="Times New Roman"/>
          <w:sz w:val="24"/>
          <w:szCs w:val="24"/>
        </w:rPr>
        <w:t xml:space="preserve"> ис</w:t>
      </w:r>
      <w:r w:rsidR="00E94E97" w:rsidRPr="00A418A3">
        <w:rPr>
          <w:rFonts w:ascii="Times New Roman" w:hAnsi="Times New Roman"/>
          <w:sz w:val="24"/>
          <w:szCs w:val="24"/>
        </w:rPr>
        <w:t>полнением настоящего постановления оставляю за собой.</w:t>
      </w:r>
    </w:p>
    <w:p w:rsidR="00E94E97" w:rsidRDefault="00E94E97" w:rsidP="003E768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12443" w:rsidRPr="00053853" w:rsidRDefault="00C12443" w:rsidP="003E768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4E97" w:rsidRPr="00053853" w:rsidRDefault="00C12443" w:rsidP="003E768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94E97" w:rsidRPr="00053853">
        <w:rPr>
          <w:rFonts w:ascii="Times New Roman" w:hAnsi="Times New Roman"/>
          <w:sz w:val="24"/>
          <w:szCs w:val="24"/>
        </w:rPr>
        <w:t xml:space="preserve">Глава Привольненского </w:t>
      </w:r>
    </w:p>
    <w:p w:rsidR="00E94E97" w:rsidRPr="00053853" w:rsidRDefault="00C12443" w:rsidP="003E768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94E97" w:rsidRPr="00053853">
        <w:rPr>
          <w:rFonts w:ascii="Times New Roman" w:hAnsi="Times New Roman"/>
          <w:sz w:val="24"/>
          <w:szCs w:val="24"/>
        </w:rPr>
        <w:t xml:space="preserve">муниципального  образования                                                                </w:t>
      </w:r>
      <w:r w:rsidR="00E94E97">
        <w:rPr>
          <w:rFonts w:ascii="Times New Roman" w:hAnsi="Times New Roman"/>
          <w:sz w:val="24"/>
          <w:szCs w:val="24"/>
        </w:rPr>
        <w:t xml:space="preserve">               </w:t>
      </w:r>
      <w:r w:rsidR="00E94E97" w:rsidRPr="00053853">
        <w:rPr>
          <w:rFonts w:ascii="Times New Roman" w:hAnsi="Times New Roman"/>
          <w:sz w:val="24"/>
          <w:szCs w:val="24"/>
        </w:rPr>
        <w:t>А.Н.Куклин</w:t>
      </w:r>
    </w:p>
    <w:p w:rsidR="00C12443" w:rsidRDefault="00E94E97" w:rsidP="00C12443">
      <w:pPr>
        <w:pStyle w:val="a4"/>
        <w:rPr>
          <w:rFonts w:ascii="Times New Roman" w:hAnsi="Times New Roman"/>
        </w:rPr>
      </w:pPr>
      <w:r w:rsidRPr="002178D3">
        <w:rPr>
          <w:rFonts w:ascii="Times New Roman" w:hAnsi="Times New Roman"/>
        </w:rPr>
        <w:tab/>
      </w:r>
      <w:r w:rsidRPr="002178D3">
        <w:rPr>
          <w:rFonts w:ascii="Times New Roman" w:hAnsi="Times New Roman"/>
        </w:rPr>
        <w:tab/>
      </w:r>
      <w:r w:rsidRPr="002178D3">
        <w:rPr>
          <w:rFonts w:ascii="Times New Roman" w:hAnsi="Times New Roman"/>
        </w:rPr>
        <w:tab/>
      </w:r>
      <w:r w:rsidRPr="002178D3">
        <w:rPr>
          <w:rFonts w:ascii="Times New Roman" w:hAnsi="Times New Roman"/>
        </w:rPr>
        <w:tab/>
      </w:r>
    </w:p>
    <w:p w:rsidR="00C12443" w:rsidRDefault="00C12443" w:rsidP="003E7687">
      <w:pPr>
        <w:pStyle w:val="a4"/>
        <w:tabs>
          <w:tab w:val="left" w:pos="7132"/>
          <w:tab w:val="right" w:pos="9355"/>
        </w:tabs>
        <w:rPr>
          <w:rFonts w:ascii="Times New Roman" w:hAnsi="Times New Roman"/>
        </w:rPr>
      </w:pPr>
    </w:p>
    <w:p w:rsidR="00D26F37" w:rsidRDefault="00D26F37" w:rsidP="00C12443">
      <w:pPr>
        <w:spacing w:after="0"/>
      </w:pPr>
    </w:p>
    <w:sectPr w:rsidR="00D26F37" w:rsidSect="0098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82D" w:rsidRDefault="006D082D" w:rsidP="00E94E97">
      <w:pPr>
        <w:spacing w:after="0" w:line="240" w:lineRule="auto"/>
      </w:pPr>
      <w:r>
        <w:separator/>
      </w:r>
    </w:p>
  </w:endnote>
  <w:endnote w:type="continuationSeparator" w:id="0">
    <w:p w:rsidR="006D082D" w:rsidRDefault="006D082D" w:rsidP="00E9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82D" w:rsidRDefault="006D082D" w:rsidP="00E94E97">
      <w:pPr>
        <w:spacing w:after="0" w:line="240" w:lineRule="auto"/>
      </w:pPr>
      <w:r>
        <w:separator/>
      </w:r>
    </w:p>
  </w:footnote>
  <w:footnote w:type="continuationSeparator" w:id="0">
    <w:p w:rsidR="006D082D" w:rsidRDefault="006D082D" w:rsidP="00E94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37D4C"/>
    <w:multiLevelType w:val="hybridMultilevel"/>
    <w:tmpl w:val="ABC29E5A"/>
    <w:lvl w:ilvl="0" w:tplc="38F6A11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E97"/>
    <w:rsid w:val="00031AEC"/>
    <w:rsid w:val="000930F9"/>
    <w:rsid w:val="001317DD"/>
    <w:rsid w:val="00142565"/>
    <w:rsid w:val="001B191A"/>
    <w:rsid w:val="00246401"/>
    <w:rsid w:val="0026697F"/>
    <w:rsid w:val="003166AC"/>
    <w:rsid w:val="00362406"/>
    <w:rsid w:val="003716C6"/>
    <w:rsid w:val="0038704B"/>
    <w:rsid w:val="003D5BF7"/>
    <w:rsid w:val="003E7687"/>
    <w:rsid w:val="00405D1C"/>
    <w:rsid w:val="004A2BEB"/>
    <w:rsid w:val="005B5DFD"/>
    <w:rsid w:val="005D75AF"/>
    <w:rsid w:val="00644083"/>
    <w:rsid w:val="00650575"/>
    <w:rsid w:val="00661794"/>
    <w:rsid w:val="00686223"/>
    <w:rsid w:val="006D082D"/>
    <w:rsid w:val="007339B8"/>
    <w:rsid w:val="0094639B"/>
    <w:rsid w:val="009758FD"/>
    <w:rsid w:val="00984539"/>
    <w:rsid w:val="00993EC3"/>
    <w:rsid w:val="009E676A"/>
    <w:rsid w:val="00A418A3"/>
    <w:rsid w:val="00A41BBB"/>
    <w:rsid w:val="00A94308"/>
    <w:rsid w:val="00AE6DE6"/>
    <w:rsid w:val="00C12443"/>
    <w:rsid w:val="00C1507E"/>
    <w:rsid w:val="00C15236"/>
    <w:rsid w:val="00CF2FCB"/>
    <w:rsid w:val="00D26F37"/>
    <w:rsid w:val="00D312AF"/>
    <w:rsid w:val="00D42C3F"/>
    <w:rsid w:val="00D93F64"/>
    <w:rsid w:val="00DC7677"/>
    <w:rsid w:val="00DE426F"/>
    <w:rsid w:val="00E85A5C"/>
    <w:rsid w:val="00E94E97"/>
    <w:rsid w:val="00EB175E"/>
    <w:rsid w:val="00EB6755"/>
    <w:rsid w:val="00EC5D65"/>
    <w:rsid w:val="00F82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9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E94E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4E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Прагматика"/>
    <w:basedOn w:val="a"/>
    <w:rsid w:val="00E94E97"/>
    <w:pPr>
      <w:spacing w:after="120"/>
    </w:pPr>
    <w:rPr>
      <w:rFonts w:cs="Calibri"/>
    </w:rPr>
  </w:style>
  <w:style w:type="paragraph" w:customStyle="1" w:styleId="ConsPlusNormal">
    <w:name w:val="ConsPlusNormal"/>
    <w:rsid w:val="00E94E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94E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E94E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next w:val="a3"/>
    <w:link w:val="a6"/>
    <w:uiPriority w:val="99"/>
    <w:semiHidden/>
    <w:unhideWhenUsed/>
    <w:rsid w:val="00E94E97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94E97"/>
    <w:rPr>
      <w:rFonts w:ascii="Calibri" w:eastAsia="Times New Roman" w:hAnsi="Calibri" w:cs="Times New Roman"/>
      <w:lang w:eastAsia="ru-RU"/>
    </w:rPr>
  </w:style>
  <w:style w:type="paragraph" w:styleId="a7">
    <w:name w:val="header"/>
    <w:aliases w:val="Знак Знак Знак"/>
    <w:basedOn w:val="a"/>
    <w:link w:val="a8"/>
    <w:unhideWhenUsed/>
    <w:rsid w:val="00E94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Знак Знак Знак Знак"/>
    <w:basedOn w:val="a0"/>
    <w:link w:val="a7"/>
    <w:rsid w:val="00E94E97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94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4E9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4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4E9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12443"/>
    <w:pPr>
      <w:ind w:left="720"/>
      <w:contextualSpacing/>
    </w:pPr>
    <w:rPr>
      <w:rFonts w:eastAsia="Calibri"/>
      <w:lang w:eastAsia="en-US"/>
    </w:rPr>
  </w:style>
  <w:style w:type="character" w:styleId="ae">
    <w:name w:val="Hyperlink"/>
    <w:basedOn w:val="a0"/>
    <w:uiPriority w:val="99"/>
    <w:unhideWhenUsed/>
    <w:rsid w:val="00C124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vol.rovnoe.sar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30</cp:revision>
  <cp:lastPrinted>2014-05-15T05:49:00Z</cp:lastPrinted>
  <dcterms:created xsi:type="dcterms:W3CDTF">2005-12-31T22:02:00Z</dcterms:created>
  <dcterms:modified xsi:type="dcterms:W3CDTF">2015-09-29T13:53:00Z</dcterms:modified>
</cp:coreProperties>
</file>